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7824"/>
      </w:tblGrid>
      <w:tr w:rsidR="001B5AC2" w:rsidRPr="00CC5CA3" w:rsidTr="00E97239">
        <w:trPr>
          <w:trHeight w:val="144"/>
        </w:trPr>
        <w:tc>
          <w:tcPr>
            <w:tcW w:w="1176" w:type="dxa"/>
          </w:tcPr>
          <w:p w:rsidR="001B5AC2" w:rsidRPr="00CC5CA3" w:rsidRDefault="001B5AC2" w:rsidP="00E97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WL-711</w:t>
            </w:r>
          </w:p>
        </w:tc>
        <w:tc>
          <w:tcPr>
            <w:tcW w:w="7824" w:type="dxa"/>
          </w:tcPr>
          <w:p w:rsidR="001B5AC2" w:rsidRPr="00CC5CA3" w:rsidRDefault="001B5AC2" w:rsidP="00E97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Research Planning and Report Writing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3(1-2</w:t>
            </w:r>
            <w:r w:rsidRPr="00CC5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</w:tbl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Theory:</w:t>
      </w:r>
    </w:p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Introduction to nature of wildlife research enquiry, </w:t>
      </w:r>
      <w:r w:rsidRPr="00CC5CA3">
        <w:rPr>
          <w:rFonts w:ascii="Times New Roman" w:eastAsia="Times New Roman" w:hAnsi="Times New Roman" w:cs="Times New Roman"/>
          <w:sz w:val="24"/>
          <w:szCs w:val="24"/>
        </w:rPr>
        <w:t>problem identification</w:t>
      </w:r>
      <w:r w:rsidRPr="00CC5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CC5CA3">
        <w:rPr>
          <w:rFonts w:ascii="Times New Roman" w:eastAsia="Times New Roman" w:hAnsi="Times New Roman" w:cs="Times New Roman"/>
          <w:sz w:val="24"/>
          <w:szCs w:val="24"/>
        </w:rPr>
        <w:t xml:space="preserve">objectives, analysis, development of hypothesis. </w:t>
      </w:r>
      <w:r w:rsidRPr="00CC5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of the library and the internet for literature search. </w:t>
      </w:r>
      <w:r w:rsidRPr="00CC5CA3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CC5CA3">
        <w:rPr>
          <w:rFonts w:ascii="Times New Roman" w:eastAsia="Times New Roman" w:hAnsi="Times New Roman" w:cs="Times New Roman"/>
          <w:color w:val="000000"/>
          <w:sz w:val="24"/>
          <w:szCs w:val="24"/>
        </w:rPr>
        <w:t>iterature review, reference writing</w:t>
      </w:r>
      <w:r w:rsidRPr="00CC5CA3">
        <w:rPr>
          <w:rFonts w:ascii="Times New Roman" w:eastAsia="Times New Roman" w:hAnsi="Times New Roman" w:cs="Times New Roman"/>
          <w:sz w:val="24"/>
          <w:szCs w:val="24"/>
        </w:rPr>
        <w:t xml:space="preserve"> for books, journals, anonymous, internet etc</w:t>
      </w:r>
      <w:r w:rsidRPr="00CC5CA3">
        <w:rPr>
          <w:rFonts w:ascii="Times New Roman" w:eastAsia="Times New Roman" w:hAnsi="Times New Roman" w:cs="Times New Roman"/>
          <w:color w:val="000000"/>
          <w:sz w:val="24"/>
          <w:szCs w:val="24"/>
        </w:rPr>
        <w:t>. Selection of study subjects and size; development of study design. Research ethics.</w:t>
      </w:r>
    </w:p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Practical:</w:t>
      </w:r>
    </w:p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sz w:val="24"/>
          <w:szCs w:val="24"/>
        </w:rPr>
        <w:t>Development of research plan, preparation of synopsis, precautions in execution of  research, data collection, tabulation, a</w:t>
      </w:r>
      <w:r w:rsidRPr="00CC5CA3">
        <w:rPr>
          <w:rFonts w:ascii="Times New Roman" w:eastAsia="Times New Roman" w:hAnsi="Times New Roman" w:cs="Times New Roman"/>
          <w:color w:val="000000"/>
          <w:sz w:val="24"/>
          <w:szCs w:val="24"/>
        </w:rPr>
        <w:t>nalysis of data graphically and statistically</w:t>
      </w:r>
      <w:r w:rsidRPr="00CC5CA3">
        <w:rPr>
          <w:rFonts w:ascii="Times New Roman" w:eastAsia="Times New Roman" w:hAnsi="Times New Roman" w:cs="Times New Roman"/>
          <w:sz w:val="24"/>
          <w:szCs w:val="24"/>
        </w:rPr>
        <w:t xml:space="preserve"> and presentation, exercise in interpretation of results, writing of results, logical inferring, composing and presentation of report.</w:t>
      </w:r>
    </w:p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5AC2" w:rsidRPr="00CC5CA3" w:rsidRDefault="001B5AC2" w:rsidP="001B5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b/>
          <w:sz w:val="24"/>
          <w:szCs w:val="24"/>
        </w:rPr>
        <w:t>Books Recommended</w:t>
      </w:r>
      <w:r w:rsidRPr="00CC5CA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B5AC2" w:rsidRPr="00CC5CA3" w:rsidRDefault="001B5AC2" w:rsidP="001B5A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sz w:val="24"/>
          <w:szCs w:val="24"/>
        </w:rPr>
        <w:t xml:space="preserve">Arifullah, S. and K. M. Bhatti. 1998. Research process simplified. Pen Graphic (pvt) limited, </w:t>
      </w:r>
      <w:smartTag w:uri="urn:schemas-microsoft-com:office:smarttags" w:element="place">
        <w:smartTag w:uri="urn:schemas-microsoft-com:office:smarttags" w:element="City">
          <w:r w:rsidRPr="00CC5CA3">
            <w:rPr>
              <w:rFonts w:ascii="Times New Roman" w:eastAsia="Times New Roman" w:hAnsi="Times New Roman" w:cs="Times New Roman"/>
              <w:sz w:val="24"/>
              <w:szCs w:val="24"/>
            </w:rPr>
            <w:t>Islamabad</w:t>
          </w:r>
        </w:smartTag>
      </w:smartTag>
      <w:r w:rsidRPr="00CC5C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5AC2" w:rsidRPr="00CC5CA3" w:rsidRDefault="001B5AC2" w:rsidP="001B5A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sz w:val="24"/>
          <w:szCs w:val="24"/>
        </w:rPr>
        <w:t xml:space="preserve">Hashmi, N. 1983. Style manual of technical writing. Pakistan Economic analysis network project, </w:t>
      </w:r>
      <w:smartTag w:uri="urn:schemas-microsoft-com:office:smarttags" w:element="place">
        <w:smartTag w:uri="urn:schemas-microsoft-com:office:smarttags" w:element="City">
          <w:r w:rsidRPr="00CC5CA3">
            <w:rPr>
              <w:rFonts w:ascii="Times New Roman" w:eastAsia="Times New Roman" w:hAnsi="Times New Roman" w:cs="Times New Roman"/>
              <w:sz w:val="24"/>
              <w:szCs w:val="24"/>
            </w:rPr>
            <w:t>Islamabad</w:t>
          </w:r>
        </w:smartTag>
      </w:smartTag>
    </w:p>
    <w:p w:rsidR="001B5AC2" w:rsidRPr="00CC5CA3" w:rsidRDefault="001B5AC2" w:rsidP="001B5A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sz w:val="24"/>
          <w:szCs w:val="24"/>
        </w:rPr>
        <w:t>Jones, A., R. Reed and J. Weyer. 1994. Practical skills in Biology. Longman Scientific and Technical.</w:t>
      </w:r>
    </w:p>
    <w:p w:rsidR="001B5AC2" w:rsidRPr="00CC5CA3" w:rsidRDefault="001B5AC2" w:rsidP="001B5A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CA3">
        <w:rPr>
          <w:rFonts w:ascii="Times New Roman" w:eastAsia="Times New Roman" w:hAnsi="Times New Roman" w:cs="Times New Roman"/>
          <w:sz w:val="24"/>
          <w:szCs w:val="24"/>
        </w:rPr>
        <w:t>O’ Connor, M. 1993. Writing Successfully in Science. Chapman and Hall. N.Y.</w:t>
      </w:r>
    </w:p>
    <w:p w:rsidR="00A63FFF" w:rsidRDefault="00A63FF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1620"/>
        <w:gridCol w:w="6768"/>
      </w:tblGrid>
      <w:tr w:rsidR="002462CB" w:rsidRPr="00C0354B" w:rsidTr="00E97239">
        <w:tc>
          <w:tcPr>
            <w:tcW w:w="1188" w:type="dxa"/>
          </w:tcPr>
          <w:p w:rsidR="002462CB" w:rsidRPr="00EC5916" w:rsidRDefault="002462CB" w:rsidP="00E97239">
            <w:pPr>
              <w:jc w:val="both"/>
              <w:rPr>
                <w:b/>
                <w:sz w:val="28"/>
              </w:rPr>
            </w:pPr>
            <w:r w:rsidRPr="00EC5916">
              <w:rPr>
                <w:b/>
              </w:rPr>
              <w:t>Sr. No</w:t>
            </w:r>
            <w:r w:rsidRPr="00EC5916">
              <w:rPr>
                <w:b/>
                <w:sz w:val="36"/>
              </w:rPr>
              <w:t>.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b/>
                <w:sz w:val="28"/>
              </w:rPr>
            </w:pPr>
            <w:r w:rsidRPr="00C0354B">
              <w:rPr>
                <w:b/>
                <w:sz w:val="28"/>
              </w:rPr>
              <w:t xml:space="preserve">Date </w:t>
            </w:r>
          </w:p>
        </w:tc>
        <w:tc>
          <w:tcPr>
            <w:tcW w:w="6768" w:type="dxa"/>
          </w:tcPr>
          <w:p w:rsidR="002462CB" w:rsidRPr="00C0354B" w:rsidRDefault="002462CB" w:rsidP="00E97239">
            <w:pPr>
              <w:jc w:val="both"/>
              <w:rPr>
                <w:b/>
                <w:sz w:val="28"/>
              </w:rPr>
            </w:pPr>
            <w:r w:rsidRPr="00C0354B">
              <w:rPr>
                <w:b/>
                <w:sz w:val="28"/>
              </w:rPr>
              <w:t xml:space="preserve">Course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24</w:t>
            </w:r>
            <w:r w:rsidRPr="00C0354B">
              <w:rPr>
                <w:rFonts w:ascii="Arial" w:eastAsia="MS Mincho" w:hAnsi="Arial" w:cs="Arial"/>
              </w:rPr>
              <w:t>-02-2020</w:t>
            </w:r>
          </w:p>
        </w:tc>
        <w:tc>
          <w:tcPr>
            <w:tcW w:w="676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 to nature of wildlife research enquiry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25</w:t>
            </w:r>
            <w:r w:rsidRPr="00C0354B">
              <w:rPr>
                <w:rFonts w:ascii="Arial" w:eastAsia="MS Mincho" w:hAnsi="Arial" w:cs="Arial"/>
              </w:rPr>
              <w:t>-02-2020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problem identification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wildlife research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3-03</w:t>
            </w:r>
            <w:r w:rsidRPr="00C0354B">
              <w:rPr>
                <w:rFonts w:ascii="Arial" w:eastAsia="MS Mincho" w:hAnsi="Arial" w:cs="Arial"/>
              </w:rPr>
              <w:t>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Preparation of report to identify the nature of research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4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</w:t>
            </w:r>
            <w:r w:rsidRPr="00C0354B">
              <w:rPr>
                <w:rFonts w:ascii="Arial" w:eastAsia="MS Mincho" w:hAnsi="Arial" w:cs="Arial"/>
              </w:rPr>
              <w:t>-03-2020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objectives, analysis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research planning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5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10</w:t>
            </w:r>
            <w:r w:rsidRPr="00C0354B">
              <w:rPr>
                <w:rFonts w:ascii="Arial" w:eastAsia="MS Mincho" w:hAnsi="Arial" w:cs="Arial"/>
              </w:rPr>
              <w:t>-03-2020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hypothesis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6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</w:t>
            </w:r>
            <w:r w:rsidRPr="00C0354B">
              <w:rPr>
                <w:rFonts w:ascii="Arial" w:eastAsia="MS Mincho" w:hAnsi="Arial" w:cs="Arial"/>
              </w:rPr>
              <w:t>-03-2020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Preparation of report to identify the nature of research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7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17</w:t>
            </w:r>
            <w:r w:rsidRPr="00C0354B">
              <w:rPr>
                <w:rFonts w:ascii="Arial" w:eastAsia="MS Mincho" w:hAnsi="Arial" w:cs="Arial"/>
              </w:rPr>
              <w:t>-03-2020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Continue…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18</w:t>
            </w:r>
            <w:r w:rsidRPr="00C0354B">
              <w:rPr>
                <w:rFonts w:ascii="Arial" w:eastAsia="MS Mincho" w:hAnsi="Arial" w:cs="Arial"/>
              </w:rPr>
              <w:t>-03-2020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Presentations </w:t>
            </w:r>
            <w:r w:rsidR="002462CB" w:rsidRPr="00C0354B">
              <w:rPr>
                <w:rFonts w:ascii="Arial" w:eastAsia="MS Mincho" w:hAnsi="Arial" w:cs="Arial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9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24</w:t>
            </w:r>
            <w:r w:rsidRPr="00C0354B">
              <w:rPr>
                <w:rFonts w:ascii="Arial" w:eastAsia="MS Mincho" w:hAnsi="Arial" w:cs="Arial"/>
              </w:rPr>
              <w:t>-03-2020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Continue…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10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25</w:t>
            </w:r>
            <w:r>
              <w:rPr>
                <w:rFonts w:ascii="Arial" w:eastAsia="MS Mincho" w:hAnsi="Arial" w:cs="Arial"/>
              </w:rPr>
              <w:t>-03</w:t>
            </w:r>
            <w:r w:rsidRPr="00C0354B">
              <w:rPr>
                <w:rFonts w:ascii="Arial" w:eastAsia="MS Mincho" w:hAnsi="Arial" w:cs="Arial"/>
              </w:rPr>
              <w:t>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Use of the library and the internet for literature search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11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31</w:t>
            </w:r>
            <w:r>
              <w:rPr>
                <w:rFonts w:ascii="Arial" w:eastAsia="MS Mincho" w:hAnsi="Arial" w:cs="Arial"/>
              </w:rPr>
              <w:t>-03</w:t>
            </w:r>
            <w:r w:rsidRPr="00C0354B">
              <w:rPr>
                <w:rFonts w:ascii="Arial" w:eastAsia="MS Mincho" w:hAnsi="Arial" w:cs="Arial"/>
              </w:rPr>
              <w:t>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Continue…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12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1-04</w:t>
            </w:r>
            <w:r w:rsidRPr="00C0354B">
              <w:rPr>
                <w:rFonts w:ascii="Arial" w:eastAsia="MS Mincho" w:hAnsi="Arial" w:cs="Arial"/>
              </w:rPr>
              <w:t>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Continue…</w:t>
            </w:r>
            <w:r>
              <w:rPr>
                <w:rFonts w:ascii="Arial" w:eastAsia="MS Mincho" w:hAnsi="Arial" w:cs="Arial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13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</w:t>
            </w:r>
            <w:r w:rsidRPr="00C0354B">
              <w:rPr>
                <w:rFonts w:ascii="Arial" w:eastAsia="MS Mincho" w:hAnsi="Arial" w:cs="Arial"/>
              </w:rPr>
              <w:t>-04-2020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Quiz and presentations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14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  <w:r w:rsidRPr="00C0354B">
              <w:rPr>
                <w:rFonts w:ascii="Arial" w:eastAsia="MS Mincho" w:hAnsi="Arial" w:cs="Arial"/>
              </w:rPr>
              <w:t>-04-2020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Use of the library and the internet for literature search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15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14</w:t>
            </w:r>
            <w:r w:rsidRPr="00C0354B">
              <w:rPr>
                <w:rFonts w:ascii="Arial" w:eastAsia="MS Mincho" w:hAnsi="Arial" w:cs="Arial"/>
              </w:rPr>
              <w:t>-04-2020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Continue…</w:t>
            </w:r>
            <w:r>
              <w:rPr>
                <w:rFonts w:ascii="Arial" w:eastAsia="MS Mincho" w:hAnsi="Arial" w:cs="Arial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16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</w:t>
            </w:r>
            <w:r w:rsidRPr="00C0354B">
              <w:rPr>
                <w:rFonts w:ascii="Arial" w:eastAsia="MS Mincho" w:hAnsi="Arial" w:cs="Arial"/>
              </w:rPr>
              <w:t>-04-2020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Quiz and presentations</w:t>
            </w:r>
          </w:p>
        </w:tc>
      </w:tr>
      <w:tr w:rsidR="002462CB" w:rsidRPr="00731617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620" w:type="dxa"/>
          </w:tcPr>
          <w:p w:rsidR="002462CB" w:rsidRPr="00731617" w:rsidRDefault="002462CB" w:rsidP="00E97239">
            <w:pPr>
              <w:jc w:val="both"/>
              <w:rPr>
                <w:rFonts w:ascii="Arial" w:eastAsia="MS Mincho" w:hAnsi="Arial" w:cs="Arial"/>
                <w:b/>
              </w:rPr>
            </w:pPr>
            <w:r w:rsidRPr="00731617">
              <w:rPr>
                <w:rFonts w:ascii="Arial" w:eastAsia="MS Mincho" w:hAnsi="Arial" w:cs="Arial"/>
                <w:b/>
              </w:rPr>
              <w:t>20-04-2020</w:t>
            </w:r>
          </w:p>
        </w:tc>
        <w:tc>
          <w:tcPr>
            <w:tcW w:w="6768" w:type="dxa"/>
          </w:tcPr>
          <w:p w:rsidR="002462CB" w:rsidRPr="00731617" w:rsidRDefault="002462CB" w:rsidP="00E97239">
            <w:pPr>
              <w:jc w:val="both"/>
              <w:rPr>
                <w:rFonts w:ascii="Arial" w:eastAsia="MS Mincho" w:hAnsi="Arial" w:cs="Arial"/>
                <w:b/>
              </w:rPr>
            </w:pPr>
            <w:r w:rsidRPr="00731617">
              <w:rPr>
                <w:rFonts w:ascii="Arial" w:eastAsia="MS Mincho" w:hAnsi="Arial" w:cs="Arial"/>
                <w:b/>
              </w:rPr>
              <w:t>Mid-term exams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17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28</w:t>
            </w:r>
            <w:r w:rsidRPr="00C0354B">
              <w:rPr>
                <w:rFonts w:ascii="Arial" w:eastAsia="MS Mincho" w:hAnsi="Arial" w:cs="Arial"/>
              </w:rPr>
              <w:t>-04-2020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research plan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18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29</w:t>
            </w:r>
            <w:r>
              <w:rPr>
                <w:rFonts w:ascii="Arial" w:eastAsia="MS Mincho" w:hAnsi="Arial" w:cs="Arial"/>
              </w:rPr>
              <w:t>-04</w:t>
            </w:r>
            <w:r w:rsidRPr="00C0354B">
              <w:rPr>
                <w:rFonts w:ascii="Arial" w:eastAsia="MS Mincho" w:hAnsi="Arial" w:cs="Arial"/>
              </w:rPr>
              <w:t>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CC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iterature review, reference writing</w:t>
            </w: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books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19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</w:t>
            </w:r>
            <w:r w:rsidRPr="00C0354B">
              <w:rPr>
                <w:rFonts w:ascii="Arial" w:eastAsia="MS Mincho" w:hAnsi="Arial" w:cs="Arial"/>
              </w:rPr>
              <w:t>-05-2020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Continue…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20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</w:t>
            </w:r>
            <w:r w:rsidRPr="00C0354B">
              <w:rPr>
                <w:rFonts w:ascii="Arial" w:eastAsia="MS Mincho" w:hAnsi="Arial" w:cs="Arial"/>
              </w:rPr>
              <w:t>-05-2020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Selection of study subjects and size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lastRenderedPageBreak/>
              <w:t>21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12</w:t>
            </w:r>
            <w:r w:rsidRPr="00C0354B">
              <w:rPr>
                <w:rFonts w:ascii="Arial" w:eastAsia="MS Mincho" w:hAnsi="Arial" w:cs="Arial"/>
              </w:rPr>
              <w:t>-05-2020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preparation of synopsis</w:t>
            </w:r>
            <w:r w:rsidR="002462CB" w:rsidRPr="00CB2C3F">
              <w:rPr>
                <w:rFonts w:ascii="Arial" w:eastAsia="MS Mincho" w:hAnsi="Arial" w:cs="Arial"/>
              </w:rPr>
              <w:t>.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22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13</w:t>
            </w:r>
            <w:r w:rsidRPr="00C0354B">
              <w:rPr>
                <w:rFonts w:ascii="Arial" w:eastAsia="MS Mincho" w:hAnsi="Arial" w:cs="Arial"/>
              </w:rPr>
              <w:t>-05-2020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precautions in execution of  research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23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19</w:t>
            </w:r>
            <w:r w:rsidRPr="00C0354B">
              <w:rPr>
                <w:rFonts w:ascii="Arial" w:eastAsia="MS Mincho" w:hAnsi="Arial" w:cs="Arial"/>
              </w:rPr>
              <w:t>-05-2020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data collection, tabulation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24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</w:t>
            </w:r>
            <w:r w:rsidRPr="00C0354B">
              <w:rPr>
                <w:rFonts w:ascii="Arial" w:eastAsia="MS Mincho" w:hAnsi="Arial" w:cs="Arial"/>
              </w:rPr>
              <w:t>-05-2020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C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nalysis of data graphically and statistically</w:t>
            </w: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presentation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25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</w:t>
            </w:r>
            <w:r w:rsidRPr="00C0354B">
              <w:rPr>
                <w:rFonts w:ascii="Arial" w:eastAsia="MS Mincho" w:hAnsi="Arial" w:cs="Arial"/>
              </w:rPr>
              <w:t>-06-2020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Presentations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26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</w:t>
            </w:r>
            <w:r w:rsidRPr="00C0354B">
              <w:rPr>
                <w:rFonts w:ascii="Arial" w:eastAsia="MS Mincho" w:hAnsi="Arial" w:cs="Arial"/>
              </w:rPr>
              <w:t>-06-2020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exercise in interpretation of results, writing of results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27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</w:t>
            </w:r>
            <w:r w:rsidRPr="00C0354B">
              <w:rPr>
                <w:rFonts w:ascii="Arial" w:eastAsia="MS Mincho" w:hAnsi="Arial" w:cs="Arial"/>
              </w:rPr>
              <w:t>-06-2020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sz w:val="24"/>
                <w:szCs w:val="24"/>
              </w:rPr>
              <w:t>logical inferring, composing and presentation of report.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28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10</w:t>
            </w:r>
            <w:r w:rsidRPr="00C0354B">
              <w:rPr>
                <w:rFonts w:ascii="Arial" w:eastAsia="MS Mincho" w:hAnsi="Arial" w:cs="Arial"/>
              </w:rPr>
              <w:t>-06-2020</w:t>
            </w:r>
          </w:p>
        </w:tc>
        <w:tc>
          <w:tcPr>
            <w:tcW w:w="6768" w:type="dxa"/>
          </w:tcPr>
          <w:p w:rsidR="002462CB" w:rsidRPr="00C0354B" w:rsidRDefault="007B22CD" w:rsidP="007B22CD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development of study design</w:t>
            </w:r>
            <w:bookmarkStart w:id="0" w:name="_GoBack"/>
            <w:bookmarkEnd w:id="0"/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29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</w:t>
            </w:r>
            <w:r w:rsidRPr="00C0354B">
              <w:rPr>
                <w:rFonts w:ascii="Arial" w:eastAsia="MS Mincho" w:hAnsi="Arial" w:cs="Arial"/>
              </w:rPr>
              <w:t>-06-2020</w:t>
            </w:r>
          </w:p>
        </w:tc>
        <w:tc>
          <w:tcPr>
            <w:tcW w:w="6768" w:type="dxa"/>
          </w:tcPr>
          <w:p w:rsidR="002462CB" w:rsidRPr="00C0354B" w:rsidRDefault="007B22CD" w:rsidP="00E97239">
            <w:pPr>
              <w:jc w:val="both"/>
              <w:rPr>
                <w:rFonts w:ascii="Arial" w:eastAsia="MS Mincho" w:hAnsi="Arial" w:cs="Arial"/>
              </w:rPr>
            </w:pPr>
            <w:r w:rsidRPr="00CC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Research ethics</w:t>
            </w:r>
          </w:p>
        </w:tc>
      </w:tr>
      <w:tr w:rsidR="002462CB" w:rsidRPr="00C0354B" w:rsidTr="00E97239">
        <w:tc>
          <w:tcPr>
            <w:tcW w:w="1188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>30</w:t>
            </w:r>
          </w:p>
        </w:tc>
        <w:tc>
          <w:tcPr>
            <w:tcW w:w="1620" w:type="dxa"/>
          </w:tcPr>
          <w:p w:rsidR="002462CB" w:rsidRPr="00C0354B" w:rsidRDefault="002462CB" w:rsidP="00E97239">
            <w:pPr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17</w:t>
            </w:r>
            <w:r w:rsidRPr="00C0354B">
              <w:rPr>
                <w:rFonts w:ascii="Arial" w:eastAsia="MS Mincho" w:hAnsi="Arial" w:cs="Arial"/>
              </w:rPr>
              <w:t>-06-2020</w:t>
            </w:r>
          </w:p>
        </w:tc>
        <w:tc>
          <w:tcPr>
            <w:tcW w:w="6768" w:type="dxa"/>
          </w:tcPr>
          <w:p w:rsidR="002462CB" w:rsidRPr="00C0354B" w:rsidRDefault="002462CB" w:rsidP="007B22CD">
            <w:pPr>
              <w:jc w:val="both"/>
              <w:rPr>
                <w:rFonts w:ascii="Arial" w:eastAsia="MS Mincho" w:hAnsi="Arial" w:cs="Arial"/>
              </w:rPr>
            </w:pPr>
            <w:r w:rsidRPr="00C0354B">
              <w:rPr>
                <w:rFonts w:ascii="Arial" w:eastAsia="MS Mincho" w:hAnsi="Arial" w:cs="Arial"/>
              </w:rPr>
              <w:t xml:space="preserve">Evaluating </w:t>
            </w:r>
            <w:r w:rsidR="007B22CD">
              <w:rPr>
                <w:rFonts w:ascii="Arial" w:eastAsia="MS Mincho" w:hAnsi="Arial" w:cs="Arial"/>
              </w:rPr>
              <w:t>of</w:t>
            </w:r>
            <w:r w:rsidRPr="00C0354B">
              <w:rPr>
                <w:rFonts w:ascii="Arial" w:eastAsia="MS Mincho" w:hAnsi="Arial" w:cs="Arial"/>
              </w:rPr>
              <w:t xml:space="preserve"> project</w:t>
            </w:r>
          </w:p>
        </w:tc>
      </w:tr>
    </w:tbl>
    <w:p w:rsidR="002462CB" w:rsidRDefault="002462CB"/>
    <w:sectPr w:rsidR="00246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D02B3"/>
    <w:multiLevelType w:val="hybridMultilevel"/>
    <w:tmpl w:val="732A73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14E"/>
    <w:rsid w:val="001B5AC2"/>
    <w:rsid w:val="002462CB"/>
    <w:rsid w:val="0051314E"/>
    <w:rsid w:val="007B22CD"/>
    <w:rsid w:val="00A6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 Abid</dc:creator>
  <cp:keywords/>
  <dc:description/>
  <cp:lastModifiedBy>Rao Abid</cp:lastModifiedBy>
  <cp:revision>4</cp:revision>
  <dcterms:created xsi:type="dcterms:W3CDTF">2020-03-30T08:52:00Z</dcterms:created>
  <dcterms:modified xsi:type="dcterms:W3CDTF">2020-03-30T09:06:00Z</dcterms:modified>
</cp:coreProperties>
</file>